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347" w:rsidRPr="00333B10" w:rsidRDefault="00670347" w:rsidP="00670347">
      <w:pPr>
        <w:pStyle w:val="1"/>
        <w:jc w:val="right"/>
        <w:rPr>
          <w:b/>
          <w:sz w:val="24"/>
          <w:lang w:val="uk-UA"/>
        </w:rPr>
      </w:pPr>
      <w:r w:rsidRPr="00333B10">
        <w:rPr>
          <w:b/>
          <w:sz w:val="24"/>
          <w:lang w:val="uk-UA"/>
        </w:rPr>
        <w:t>ПРО</w:t>
      </w:r>
      <w:r>
        <w:rPr>
          <w:b/>
          <w:sz w:val="24"/>
          <w:lang w:val="uk-UA"/>
        </w:rPr>
        <w:t>Є</w:t>
      </w:r>
      <w:r w:rsidRPr="00333B10">
        <w:rPr>
          <w:b/>
          <w:sz w:val="24"/>
          <w:lang w:val="uk-UA"/>
        </w:rPr>
        <w:t>КТ</w:t>
      </w:r>
    </w:p>
    <w:p w:rsidR="00670347" w:rsidRPr="00E36B1C" w:rsidRDefault="00670347" w:rsidP="00670347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4EF1C55E" wp14:editId="2C2D8748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347" w:rsidRPr="00823DFB" w:rsidRDefault="00670347" w:rsidP="0067034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670347" w:rsidRPr="002D45D1" w:rsidRDefault="00670347" w:rsidP="0067034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70347" w:rsidRPr="00823DFB" w:rsidRDefault="00670347" w:rsidP="0067034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70347" w:rsidRPr="00823DFB" w:rsidRDefault="00670347" w:rsidP="00670347">
      <w:pPr>
        <w:pStyle w:val="1"/>
        <w:rPr>
          <w:b/>
        </w:rPr>
      </w:pPr>
    </w:p>
    <w:p w:rsidR="00670347" w:rsidRDefault="00670347" w:rsidP="0067034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70347" w:rsidRPr="006A6838" w:rsidRDefault="00670347" w:rsidP="00670347">
      <w:pPr>
        <w:rPr>
          <w:lang w:val="uk-UA"/>
        </w:rPr>
      </w:pPr>
      <w:r>
        <w:rPr>
          <w:lang w:val="uk-UA"/>
        </w:rPr>
        <w:t xml:space="preserve"> </w:t>
      </w:r>
    </w:p>
    <w:p w:rsidR="00670347" w:rsidRPr="00FC0B8B" w:rsidRDefault="00670347" w:rsidP="00670347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670347" w:rsidRDefault="00670347" w:rsidP="00670347">
      <w:pPr>
        <w:rPr>
          <w:b/>
          <w:lang w:val="uk-UA"/>
        </w:rPr>
      </w:pPr>
    </w:p>
    <w:p w:rsidR="00670347" w:rsidRDefault="00670347" w:rsidP="00670347">
      <w:pPr>
        <w:rPr>
          <w:b/>
          <w:lang w:val="uk-UA"/>
        </w:rPr>
      </w:pPr>
    </w:p>
    <w:p w:rsidR="00670347" w:rsidRPr="006A6838" w:rsidRDefault="00670347" w:rsidP="00670347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670347" w:rsidRDefault="00670347" w:rsidP="00670347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Бреус</w:t>
      </w:r>
      <w:proofErr w:type="spellEnd"/>
      <w:r>
        <w:rPr>
          <w:b/>
          <w:lang w:val="uk-UA"/>
        </w:rPr>
        <w:t xml:space="preserve"> Валентини Володимирівни </w:t>
      </w:r>
    </w:p>
    <w:p w:rsidR="00670347" w:rsidRDefault="00670347" w:rsidP="00670347">
      <w:pPr>
        <w:rPr>
          <w:b/>
          <w:lang w:val="uk-UA"/>
        </w:rPr>
      </w:pPr>
    </w:p>
    <w:p w:rsidR="00670347" w:rsidRDefault="00670347" w:rsidP="00670347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Бреус</w:t>
      </w:r>
      <w:proofErr w:type="spellEnd"/>
      <w:r>
        <w:rPr>
          <w:lang w:val="uk-UA"/>
        </w:rPr>
        <w:t xml:space="preserve"> Валентини Володимирівни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Інститутській, 26 в м. Буча, з кадастровим номером 3210945300:01:058:0033 площею 290 кв.м,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670347" w:rsidRDefault="00670347" w:rsidP="00670347">
      <w:pPr>
        <w:tabs>
          <w:tab w:val="left" w:pos="720"/>
        </w:tabs>
        <w:jc w:val="both"/>
        <w:rPr>
          <w:lang w:val="uk-UA"/>
        </w:rPr>
      </w:pPr>
    </w:p>
    <w:p w:rsidR="00670347" w:rsidRDefault="00670347" w:rsidP="00670347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70347" w:rsidRDefault="00670347" w:rsidP="00670347">
      <w:pPr>
        <w:tabs>
          <w:tab w:val="left" w:pos="2505"/>
        </w:tabs>
        <w:ind w:left="360"/>
        <w:jc w:val="both"/>
        <w:rPr>
          <w:lang w:val="uk-UA"/>
        </w:rPr>
      </w:pPr>
    </w:p>
    <w:p w:rsidR="00670347" w:rsidRDefault="00670347" w:rsidP="00670347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07.10.2010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гр. </w:t>
      </w:r>
      <w:proofErr w:type="spellStart"/>
      <w:r>
        <w:rPr>
          <w:lang w:val="uk-UA"/>
        </w:rPr>
        <w:t>Бреус</w:t>
      </w:r>
      <w:proofErr w:type="spellEnd"/>
      <w:r>
        <w:rPr>
          <w:lang w:val="uk-UA"/>
        </w:rPr>
        <w:t xml:space="preserve"> Валентиною Володимирівною, земельна ділянка з кадастровим номером 3210945300:01:058:0033 площею 290 кв.м, по вул. Інститутській, 26, в м. Буча,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10 (десять) років.</w:t>
      </w:r>
    </w:p>
    <w:p w:rsidR="00670347" w:rsidRDefault="00670347" w:rsidP="0067034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Бреус</w:t>
      </w:r>
      <w:proofErr w:type="spellEnd"/>
      <w:r>
        <w:rPr>
          <w:lang w:val="uk-UA"/>
        </w:rPr>
        <w:t xml:space="preserve"> Валентині Володимирівні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670347" w:rsidRDefault="00670347" w:rsidP="0067034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Бреус</w:t>
      </w:r>
      <w:proofErr w:type="spellEnd"/>
      <w:r>
        <w:rPr>
          <w:lang w:val="uk-UA"/>
        </w:rPr>
        <w:t xml:space="preserve"> Валентині Володимирівні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670347" w:rsidRDefault="00670347" w:rsidP="0067034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70347" w:rsidRDefault="00670347" w:rsidP="00670347">
      <w:pPr>
        <w:rPr>
          <w:b/>
          <w:lang w:val="uk-UA"/>
        </w:rPr>
      </w:pPr>
    </w:p>
    <w:p w:rsidR="00670347" w:rsidRDefault="00670347" w:rsidP="00670347">
      <w:pPr>
        <w:rPr>
          <w:b/>
          <w:lang w:val="uk-UA"/>
        </w:rPr>
      </w:pPr>
    </w:p>
    <w:p w:rsidR="00670347" w:rsidRDefault="00670347" w:rsidP="00670347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C0525B" w:rsidRDefault="00C0525B">
      <w:bookmarkStart w:id="0" w:name="_GoBack"/>
      <w:bookmarkEnd w:id="0"/>
    </w:p>
    <w:sectPr w:rsidR="00C0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A6"/>
    <w:rsid w:val="00670347"/>
    <w:rsid w:val="00AA7AA6"/>
    <w:rsid w:val="00C0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07A3B-EAFA-4F2C-B349-0CF2E9E7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0347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670347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0347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670347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67034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2020-08-17T07:07:00Z</dcterms:created>
  <dcterms:modified xsi:type="dcterms:W3CDTF">2020-08-17T07:07:00Z</dcterms:modified>
</cp:coreProperties>
</file>